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D52A0" w14:textId="2F85B004" w:rsidR="00D10EBC" w:rsidRDefault="006C4E18">
      <w:pPr>
        <w:rPr>
          <w:lang w:val="en-US"/>
        </w:rPr>
      </w:pPr>
      <w:r>
        <w:rPr>
          <w:lang w:val="en-US"/>
        </w:rPr>
        <w:t>DYNAMODB</w:t>
      </w:r>
    </w:p>
    <w:p w14:paraId="36BE5A00" w14:textId="75A53DFA" w:rsidR="006C4E18" w:rsidRDefault="006C4E18">
      <w:pPr>
        <w:rPr>
          <w:lang w:val="en-US"/>
        </w:rPr>
      </w:pPr>
      <w:r>
        <w:rPr>
          <w:lang w:val="en-US"/>
        </w:rPr>
        <w:t xml:space="preserve">It is a serverless </w:t>
      </w:r>
      <w:proofErr w:type="spellStart"/>
      <w:r>
        <w:rPr>
          <w:lang w:val="en-US"/>
        </w:rPr>
        <w:t>nosql</w:t>
      </w:r>
      <w:proofErr w:type="spellEnd"/>
      <w:r>
        <w:rPr>
          <w:lang w:val="en-US"/>
        </w:rPr>
        <w:t xml:space="preserve"> database.</w:t>
      </w:r>
    </w:p>
    <w:p w14:paraId="5F4784D2" w14:textId="77D236C4" w:rsidR="006C4E18" w:rsidRDefault="006C4E1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THE TRADITINAL ARCHITECTURE</w:t>
      </w:r>
    </w:p>
    <w:p w14:paraId="4F314976" w14:textId="77777777" w:rsidR="00C01D95" w:rsidRDefault="00C01D95" w:rsidP="006C4E18">
      <w:pPr>
        <w:rPr>
          <w:b/>
          <w:bCs/>
          <w:lang w:val="en-US"/>
        </w:rPr>
      </w:pPr>
    </w:p>
    <w:p w14:paraId="05A4C351" w14:textId="77777777" w:rsidR="00C01D95" w:rsidRDefault="00C01D95" w:rsidP="006C4E18">
      <w:pPr>
        <w:rPr>
          <w:b/>
          <w:bCs/>
          <w:lang w:val="en-US"/>
        </w:rPr>
      </w:pPr>
    </w:p>
    <w:p w14:paraId="568BEE92" w14:textId="30DC11D4" w:rsidR="006C4E18" w:rsidRDefault="006C4E18" w:rsidP="006C4E18">
      <w:pPr>
        <w:rPr>
          <w:b/>
          <w:bCs/>
          <w:lang w:val="en-US"/>
        </w:rPr>
      </w:pPr>
      <w:r w:rsidRPr="006C4E18">
        <w:rPr>
          <w:b/>
          <w:bCs/>
          <w:noProof/>
          <w:lang w:val="en-US"/>
        </w:rPr>
        <w:drawing>
          <wp:inline distT="0" distB="0" distL="0" distR="0" wp14:anchorId="41AE016E" wp14:editId="4B79ADEE">
            <wp:extent cx="9602540" cy="5087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602540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65F0" w14:textId="7B41FE44" w:rsidR="006C4E18" w:rsidRDefault="00C01D95" w:rsidP="006C4E18">
      <w:pPr>
        <w:rPr>
          <w:b/>
          <w:bCs/>
          <w:lang w:val="en-US"/>
        </w:rPr>
      </w:pPr>
      <w:r>
        <w:rPr>
          <w:b/>
          <w:bCs/>
          <w:lang w:val="en-US"/>
        </w:rPr>
        <w:t>INTRODUCTION TO NOSQL DATABASE</w:t>
      </w:r>
    </w:p>
    <w:p w14:paraId="2DC46E24" w14:textId="64B802EC" w:rsidR="00C01D95" w:rsidRDefault="00C01D95" w:rsidP="006C4E18">
      <w:pPr>
        <w:rPr>
          <w:b/>
          <w:bCs/>
          <w:lang w:val="en-US"/>
        </w:rPr>
      </w:pPr>
      <w:r w:rsidRPr="00C01D95">
        <w:rPr>
          <w:b/>
          <w:bCs/>
          <w:noProof/>
          <w:lang w:val="en-US"/>
        </w:rPr>
        <w:drawing>
          <wp:inline distT="0" distB="0" distL="0" distR="0" wp14:anchorId="6CE37BED" wp14:editId="6E163339">
            <wp:extent cx="9421540" cy="4772691"/>
            <wp:effectExtent l="0" t="0" r="8255" b="889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421540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0343" w14:textId="76E249B0" w:rsidR="00C01D95" w:rsidRDefault="00131878" w:rsidP="006C4E18">
      <w:pPr>
        <w:rPr>
          <w:lang w:val="en-US"/>
        </w:rPr>
      </w:pPr>
      <w:r>
        <w:rPr>
          <w:lang w:val="en-US"/>
        </w:rPr>
        <w:t>By horizontal scaling we mean that we can increase the number of io just by increasing the number of ec2 instances.</w:t>
      </w:r>
    </w:p>
    <w:p w14:paraId="6231D4F4" w14:textId="2CC383C3" w:rsidR="00131878" w:rsidRDefault="00131878" w:rsidP="006C4E18">
      <w:pPr>
        <w:rPr>
          <w:lang w:val="en-US"/>
        </w:rPr>
      </w:pPr>
    </w:p>
    <w:p w14:paraId="63A291A0" w14:textId="279F00B1" w:rsidR="00131878" w:rsidRDefault="00131878" w:rsidP="006C4E18">
      <w:pPr>
        <w:rPr>
          <w:lang w:val="en-US"/>
        </w:rPr>
      </w:pPr>
      <w:r w:rsidRPr="00131878">
        <w:rPr>
          <w:noProof/>
          <w:lang w:val="en-US"/>
        </w:rPr>
        <w:drawing>
          <wp:inline distT="0" distB="0" distL="0" distR="0" wp14:anchorId="40F56A3C" wp14:editId="21F9499A">
            <wp:extent cx="9488224" cy="4982270"/>
            <wp:effectExtent l="0" t="0" r="0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488224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525B" w14:textId="2F82C499" w:rsidR="00A17365" w:rsidRDefault="00A17365" w:rsidP="006C4E18">
      <w:pPr>
        <w:rPr>
          <w:lang w:val="en-US"/>
        </w:rPr>
      </w:pPr>
      <w:r>
        <w:rPr>
          <w:lang w:val="en-US"/>
        </w:rPr>
        <w:t xml:space="preserve">Amazon </w:t>
      </w:r>
      <w:proofErr w:type="spellStart"/>
      <w:r>
        <w:rPr>
          <w:lang w:val="en-US"/>
        </w:rPr>
        <w:t>dynamdb</w:t>
      </w:r>
      <w:proofErr w:type="spellEnd"/>
      <w:r>
        <w:rPr>
          <w:lang w:val="en-US"/>
        </w:rPr>
        <w:t xml:space="preserve"> is a fully managed highly available with replication across multi </w:t>
      </w:r>
      <w:proofErr w:type="spellStart"/>
      <w:proofErr w:type="gramStart"/>
      <w:r>
        <w:rPr>
          <w:lang w:val="en-US"/>
        </w:rPr>
        <w:t>az.It</w:t>
      </w:r>
      <w:proofErr w:type="spellEnd"/>
      <w:proofErr w:type="gramEnd"/>
      <w:r>
        <w:rPr>
          <w:lang w:val="en-US"/>
        </w:rPr>
        <w:t xml:space="preserve"> is a </w:t>
      </w:r>
      <w:proofErr w:type="spellStart"/>
      <w:r>
        <w:rPr>
          <w:lang w:val="en-US"/>
        </w:rPr>
        <w:t>nosql</w:t>
      </w:r>
      <w:proofErr w:type="spellEnd"/>
      <w:r>
        <w:rPr>
          <w:lang w:val="en-US"/>
        </w:rPr>
        <w:t xml:space="preserve"> database hence it is not a  relational database.</w:t>
      </w:r>
    </w:p>
    <w:p w14:paraId="46BCFA39" w14:textId="3CE6C469" w:rsidR="00A17365" w:rsidRDefault="00A17365" w:rsidP="006C4E1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DYNAMODB BASICS</w:t>
      </w:r>
      <w:r w:rsidRPr="00A17365">
        <w:rPr>
          <w:b/>
          <w:bCs/>
          <w:noProof/>
          <w:lang w:val="en-US"/>
        </w:rPr>
        <w:drawing>
          <wp:inline distT="0" distB="0" distL="0" distR="0" wp14:anchorId="507169FC" wp14:editId="29FBD352">
            <wp:extent cx="9278645" cy="5068007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78645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BEE4" w14:textId="1EE74EBC" w:rsidR="00A17365" w:rsidRDefault="00C539A6" w:rsidP="006C4E18">
      <w:pPr>
        <w:rPr>
          <w:lang w:val="en-US"/>
        </w:rPr>
      </w:pPr>
      <w:r>
        <w:rPr>
          <w:lang w:val="en-US"/>
        </w:rPr>
        <w:t>DYNAMODB PRIMARY KEYS</w:t>
      </w:r>
    </w:p>
    <w:p w14:paraId="2AC456F8" w14:textId="6F04EB77" w:rsidR="00C539A6" w:rsidRDefault="00C539A6" w:rsidP="006C4E18">
      <w:pPr>
        <w:rPr>
          <w:lang w:val="en-US"/>
        </w:rPr>
      </w:pPr>
      <w:r w:rsidRPr="00C539A6">
        <w:rPr>
          <w:b/>
          <w:bCs/>
          <w:noProof/>
          <w:lang w:val="en-US"/>
        </w:rPr>
        <w:drawing>
          <wp:inline distT="0" distB="0" distL="0" distR="0" wp14:anchorId="28733D64" wp14:editId="6806FC2B">
            <wp:extent cx="8792802" cy="4887007"/>
            <wp:effectExtent l="0" t="0" r="8890" b="889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792802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1903" w14:textId="6F559F49" w:rsidR="00C539A6" w:rsidRDefault="003F1CB1" w:rsidP="006C4E18">
      <w:pPr>
        <w:rPr>
          <w:lang w:val="en-US"/>
        </w:rPr>
      </w:pPr>
      <w:r w:rsidRPr="003F1CB1">
        <w:rPr>
          <w:noProof/>
          <w:lang w:val="en-US"/>
        </w:rPr>
        <w:drawing>
          <wp:inline distT="0" distB="0" distL="0" distR="0" wp14:anchorId="4D959103" wp14:editId="7DE90444">
            <wp:extent cx="9650172" cy="4915586"/>
            <wp:effectExtent l="0" t="0" r="8255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50172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93A7" w14:textId="26C79486" w:rsidR="003F1CB1" w:rsidRDefault="003F1CB1" w:rsidP="006C4E18">
      <w:pPr>
        <w:rPr>
          <w:lang w:val="en-US"/>
        </w:rPr>
      </w:pPr>
      <w:r>
        <w:rPr>
          <w:lang w:val="en-US"/>
        </w:rPr>
        <w:t xml:space="preserve">There may be  a case where you want that a user must be allowed to play some </w:t>
      </w:r>
      <w:proofErr w:type="spellStart"/>
      <w:r>
        <w:rPr>
          <w:lang w:val="en-US"/>
        </w:rPr>
        <w:t>games,so</w:t>
      </w:r>
      <w:proofErr w:type="spellEnd"/>
      <w:r>
        <w:rPr>
          <w:lang w:val="en-US"/>
        </w:rPr>
        <w:t xml:space="preserve"> for each user there will be a partition key which will uniquely identify a user and then there is a game id which is a sort key and the combination of both of these will be forming a primary key so no matter if there is a case where we have same partition key for a different game id since a user can play multiple games.</w:t>
      </w:r>
    </w:p>
    <w:p w14:paraId="28D18A0A" w14:textId="0BDC268B" w:rsidR="00A17365" w:rsidRDefault="003F1CB1" w:rsidP="006C4E18">
      <w:pPr>
        <w:rPr>
          <w:b/>
          <w:bCs/>
          <w:lang w:val="en-US"/>
        </w:rPr>
      </w:pPr>
      <w:r w:rsidRPr="003F1CB1">
        <w:rPr>
          <w:noProof/>
          <w:lang w:val="en-US"/>
        </w:rPr>
        <w:drawing>
          <wp:inline distT="0" distB="0" distL="0" distR="0" wp14:anchorId="4C2F23F4" wp14:editId="47831C29">
            <wp:extent cx="8526065" cy="4848902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26065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4737" w14:textId="7872651B" w:rsidR="003F1CB1" w:rsidRDefault="009578FA" w:rsidP="006C4E18">
      <w:pPr>
        <w:rPr>
          <w:b/>
          <w:bCs/>
          <w:lang w:val="en-US"/>
        </w:rPr>
      </w:pP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 DYNAMODB-READ/WRITE CAPACITY MODES</w:t>
      </w:r>
    </w:p>
    <w:p w14:paraId="579DAAA7" w14:textId="291B1497" w:rsidR="009578FA" w:rsidRDefault="009578FA" w:rsidP="006C4E18">
      <w:pPr>
        <w:rPr>
          <w:b/>
          <w:bCs/>
          <w:lang w:val="en-US"/>
        </w:rPr>
      </w:pPr>
      <w:r w:rsidRPr="009578FA">
        <w:rPr>
          <w:b/>
          <w:bCs/>
          <w:noProof/>
          <w:lang w:val="en-US"/>
        </w:rPr>
        <w:drawing>
          <wp:inline distT="0" distB="0" distL="0" distR="0" wp14:anchorId="77FB98B0" wp14:editId="0A1D8244">
            <wp:extent cx="9564435" cy="5010849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6443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234A" w14:textId="7BA57DA6" w:rsidR="00C01D95" w:rsidRDefault="00EF53C2" w:rsidP="006C4E18">
      <w:pPr>
        <w:rPr>
          <w:b/>
          <w:bCs/>
          <w:lang w:val="en-US"/>
        </w:rPr>
      </w:pPr>
      <w:r w:rsidRPr="00EF53C2">
        <w:rPr>
          <w:b/>
          <w:bCs/>
          <w:noProof/>
          <w:lang w:val="en-US"/>
        </w:rPr>
        <w:drawing>
          <wp:inline distT="0" distB="0" distL="0" distR="0" wp14:anchorId="418BA6E9" wp14:editId="258F0AFE">
            <wp:extent cx="9154803" cy="5144218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54803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3F2B" w14:textId="5B505E02" w:rsidR="00EF53C2" w:rsidRDefault="005D1EBE" w:rsidP="006C4E18">
      <w:pPr>
        <w:rPr>
          <w:b/>
          <w:bCs/>
          <w:lang w:val="en-US"/>
        </w:rPr>
      </w:pPr>
      <w:r w:rsidRPr="005D1EBE">
        <w:rPr>
          <w:b/>
          <w:bCs/>
          <w:noProof/>
          <w:lang w:val="en-US"/>
        </w:rPr>
        <w:drawing>
          <wp:inline distT="0" distB="0" distL="0" distR="0" wp14:anchorId="319A4441" wp14:editId="0639326E">
            <wp:extent cx="9326277" cy="5020376"/>
            <wp:effectExtent l="0" t="0" r="8255" b="889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2627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4779" w14:textId="6A788DAD" w:rsidR="005D1EBE" w:rsidRDefault="005D1EBE" w:rsidP="006C4E18">
      <w:pPr>
        <w:rPr>
          <w:b/>
          <w:bCs/>
          <w:lang w:val="en-US"/>
        </w:rPr>
      </w:pPr>
    </w:p>
    <w:p w14:paraId="2DE027C6" w14:textId="3F90D8CE" w:rsidR="003B62EA" w:rsidRDefault="003B62EA" w:rsidP="003B62EA">
      <w:pPr>
        <w:rPr>
          <w:b/>
          <w:bCs/>
          <w:lang w:val="en-US"/>
        </w:rPr>
      </w:pPr>
      <w:r w:rsidRPr="003B62EA">
        <w:rPr>
          <w:b/>
          <w:bCs/>
          <w:noProof/>
          <w:lang w:val="en-US"/>
        </w:rPr>
        <w:drawing>
          <wp:inline distT="0" distB="0" distL="0" distR="0" wp14:anchorId="7539DFD3" wp14:editId="484CA633">
            <wp:extent cx="9669224" cy="5582429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69224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2E5A" w14:textId="47DACAD9" w:rsidR="003B62EA" w:rsidRDefault="003B62EA" w:rsidP="003B62EA">
      <w:pPr>
        <w:rPr>
          <w:b/>
          <w:bCs/>
          <w:lang w:val="en-US"/>
        </w:rPr>
      </w:pPr>
    </w:p>
    <w:p w14:paraId="2FA4B4C2" w14:textId="6F7E074C" w:rsidR="00D044B6" w:rsidRDefault="00D044B6" w:rsidP="003B62EA">
      <w:pPr>
        <w:rPr>
          <w:b/>
          <w:bCs/>
          <w:lang w:val="en-US"/>
        </w:rPr>
      </w:pPr>
      <w:r w:rsidRPr="00D044B6">
        <w:rPr>
          <w:b/>
          <w:bCs/>
          <w:noProof/>
          <w:lang w:val="en-US"/>
        </w:rPr>
        <w:drawing>
          <wp:inline distT="0" distB="0" distL="0" distR="0" wp14:anchorId="5B3CCBFA" wp14:editId="466A0D90">
            <wp:extent cx="9650172" cy="5268060"/>
            <wp:effectExtent l="0" t="0" r="825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5017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36B">
        <w:rPr>
          <w:b/>
          <w:bCs/>
          <w:lang w:val="en-US"/>
        </w:rPr>
        <w:t>\</w:t>
      </w:r>
    </w:p>
    <w:p w14:paraId="50EAD76F" w14:textId="5C579BA8" w:rsidR="00F5536B" w:rsidRDefault="00F5536B" w:rsidP="003B62EA">
      <w:pPr>
        <w:rPr>
          <w:b/>
          <w:bCs/>
          <w:lang w:val="en-US"/>
        </w:rPr>
      </w:pPr>
    </w:p>
    <w:p w14:paraId="27FB702C" w14:textId="740B104A" w:rsidR="00F5536B" w:rsidRDefault="00F5536B" w:rsidP="003B62EA">
      <w:pPr>
        <w:rPr>
          <w:b/>
          <w:bCs/>
          <w:lang w:val="en-US"/>
        </w:rPr>
      </w:pPr>
    </w:p>
    <w:p w14:paraId="677CCB96" w14:textId="505EFE7C" w:rsidR="00F5536B" w:rsidRPr="00DC5C35" w:rsidRDefault="00F5536B" w:rsidP="003B62EA">
      <w:pPr>
        <w:rPr>
          <w:b/>
          <w:bCs/>
          <w:sz w:val="24"/>
          <w:szCs w:val="24"/>
          <w:lang w:val="en-US"/>
        </w:rPr>
      </w:pPr>
      <w:r w:rsidRPr="00DC5C35">
        <w:rPr>
          <w:b/>
          <w:bCs/>
          <w:sz w:val="24"/>
          <w:szCs w:val="24"/>
          <w:lang w:val="en-US"/>
        </w:rPr>
        <w:t>PARTITION INTERNALS</w:t>
      </w:r>
    </w:p>
    <w:p w14:paraId="6755B509" w14:textId="57674B7A" w:rsidR="00F5536B" w:rsidRDefault="00DC5C35" w:rsidP="00DC5C35">
      <w:pPr>
        <w:rPr>
          <w:b/>
          <w:bCs/>
          <w:sz w:val="24"/>
          <w:szCs w:val="24"/>
          <w:lang w:val="en-US"/>
        </w:rPr>
      </w:pPr>
      <w:r w:rsidRPr="00DC5C35">
        <w:rPr>
          <w:b/>
          <w:bCs/>
          <w:sz w:val="24"/>
          <w:szCs w:val="24"/>
          <w:lang w:val="en-US"/>
        </w:rPr>
        <w:drawing>
          <wp:inline distT="0" distB="0" distL="0" distR="0" wp14:anchorId="07DFCE82" wp14:editId="3001FD83">
            <wp:extent cx="9716856" cy="5382376"/>
            <wp:effectExtent l="0" t="0" r="0" b="8890"/>
            <wp:docPr id="13" name="Picture 1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56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6CB3" w14:textId="758D07D7" w:rsidR="00DC5C35" w:rsidRDefault="00AD3996" w:rsidP="00DC5C3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*</w:t>
      </w:r>
      <w:proofErr w:type="spellStart"/>
      <w:proofErr w:type="gramStart"/>
      <w:r>
        <w:rPr>
          <w:b/>
          <w:bCs/>
          <w:sz w:val="24"/>
          <w:szCs w:val="24"/>
          <w:lang w:val="en-US"/>
        </w:rPr>
        <w:t>wcu</w:t>
      </w:r>
      <w:proofErr w:type="spellEnd"/>
      <w:proofErr w:type="gramEnd"/>
      <w:r>
        <w:rPr>
          <w:b/>
          <w:bCs/>
          <w:sz w:val="24"/>
          <w:szCs w:val="24"/>
          <w:lang w:val="en-US"/>
        </w:rPr>
        <w:t xml:space="preserve"> and </w:t>
      </w:r>
      <w:proofErr w:type="spellStart"/>
      <w:r>
        <w:rPr>
          <w:b/>
          <w:bCs/>
          <w:sz w:val="24"/>
          <w:szCs w:val="24"/>
          <w:lang w:val="en-US"/>
        </w:rPr>
        <w:t>rcu</w:t>
      </w:r>
      <w:proofErr w:type="spellEnd"/>
      <w:r>
        <w:rPr>
          <w:b/>
          <w:bCs/>
          <w:sz w:val="24"/>
          <w:szCs w:val="24"/>
          <w:lang w:val="en-US"/>
        </w:rPr>
        <w:t xml:space="preserve"> divided separately</w:t>
      </w:r>
    </w:p>
    <w:p w14:paraId="3E72C675" w14:textId="29AF5D2B" w:rsidR="00AD3996" w:rsidRDefault="00AD3996" w:rsidP="00DC5C3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THROTTLING</w:t>
      </w:r>
    </w:p>
    <w:p w14:paraId="47960D31" w14:textId="28811AA2" w:rsidR="00AD3996" w:rsidRDefault="00AD3996" w:rsidP="00AD3996">
      <w:pPr>
        <w:rPr>
          <w:b/>
          <w:bCs/>
          <w:sz w:val="24"/>
          <w:szCs w:val="24"/>
          <w:lang w:val="en-US"/>
        </w:rPr>
      </w:pPr>
      <w:r w:rsidRPr="00AD3996">
        <w:rPr>
          <w:b/>
          <w:bCs/>
          <w:sz w:val="24"/>
          <w:szCs w:val="24"/>
          <w:lang w:val="en-US"/>
        </w:rPr>
        <w:drawing>
          <wp:inline distT="0" distB="0" distL="0" distR="0" wp14:anchorId="27D5E82E" wp14:editId="5438F7A3">
            <wp:extent cx="9631119" cy="5106113"/>
            <wp:effectExtent l="0" t="0" r="825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631119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7A56" w14:textId="2B52F879" w:rsidR="00AD3996" w:rsidRDefault="00513F1F" w:rsidP="00513F1F">
      <w:pPr>
        <w:rPr>
          <w:b/>
          <w:bCs/>
          <w:sz w:val="24"/>
          <w:szCs w:val="24"/>
          <w:lang w:val="en-US"/>
        </w:rPr>
      </w:pPr>
      <w:r w:rsidRPr="00513F1F">
        <w:rPr>
          <w:b/>
          <w:bCs/>
          <w:sz w:val="24"/>
          <w:szCs w:val="24"/>
          <w:lang w:val="en-US"/>
        </w:rPr>
        <w:drawing>
          <wp:inline distT="0" distB="0" distL="0" distR="0" wp14:anchorId="2B7C1060" wp14:editId="518D0DB0">
            <wp:extent cx="9450119" cy="5115639"/>
            <wp:effectExtent l="0" t="0" r="0" b="889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450119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0423" w14:textId="6BCE8020" w:rsidR="00513F1F" w:rsidRDefault="00513F1F" w:rsidP="00513F1F">
      <w:pPr>
        <w:rPr>
          <w:b/>
          <w:bCs/>
          <w:sz w:val="24"/>
          <w:szCs w:val="24"/>
          <w:lang w:val="en-US"/>
        </w:rPr>
      </w:pPr>
    </w:p>
    <w:p w14:paraId="6C163ABE" w14:textId="1F94738D" w:rsidR="00D27C18" w:rsidRDefault="00D27C18" w:rsidP="00513F1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DYNAMODB BASIC APIS</w:t>
      </w:r>
    </w:p>
    <w:p w14:paraId="1D21AAFC" w14:textId="64AB2F4F" w:rsidR="00D27C18" w:rsidRDefault="00D27C18" w:rsidP="00513F1F">
      <w:pPr>
        <w:rPr>
          <w:b/>
          <w:bCs/>
          <w:sz w:val="24"/>
          <w:szCs w:val="24"/>
          <w:lang w:val="en-US"/>
        </w:rPr>
      </w:pPr>
      <w:r w:rsidRPr="00D27C18">
        <w:rPr>
          <w:b/>
          <w:bCs/>
          <w:sz w:val="24"/>
          <w:szCs w:val="24"/>
          <w:lang w:val="en-US"/>
        </w:rPr>
        <w:drawing>
          <wp:inline distT="0" distB="0" distL="0" distR="0" wp14:anchorId="3598A242" wp14:editId="3B958D8D">
            <wp:extent cx="9316750" cy="4829849"/>
            <wp:effectExtent l="0" t="0" r="0" b="889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316750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D67F" w14:textId="43C5D66C" w:rsidR="00206416" w:rsidRDefault="00206416" w:rsidP="00513F1F">
      <w:pPr>
        <w:rPr>
          <w:b/>
          <w:bCs/>
          <w:sz w:val="24"/>
          <w:szCs w:val="24"/>
          <w:lang w:val="en-US"/>
        </w:rPr>
      </w:pPr>
      <w:r w:rsidRPr="00206416">
        <w:rPr>
          <w:b/>
          <w:bCs/>
          <w:sz w:val="24"/>
          <w:szCs w:val="24"/>
          <w:lang w:val="en-US"/>
        </w:rPr>
        <w:drawing>
          <wp:inline distT="0" distB="0" distL="0" distR="0" wp14:anchorId="4605A71E" wp14:editId="61E91365">
            <wp:extent cx="9354856" cy="4582164"/>
            <wp:effectExtent l="0" t="0" r="0" b="889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35485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D5FD" w14:textId="3580FBD7" w:rsidR="00B94780" w:rsidRDefault="00B94780" w:rsidP="00513F1F">
      <w:pPr>
        <w:rPr>
          <w:b/>
          <w:bCs/>
          <w:sz w:val="24"/>
          <w:szCs w:val="24"/>
          <w:lang w:val="en-US"/>
        </w:rPr>
      </w:pPr>
    </w:p>
    <w:p w14:paraId="304A3209" w14:textId="44EAAA77" w:rsidR="00B94780" w:rsidRDefault="00B94780" w:rsidP="00513F1F">
      <w:pPr>
        <w:rPr>
          <w:b/>
          <w:bCs/>
          <w:sz w:val="24"/>
          <w:szCs w:val="24"/>
          <w:lang w:val="en-US"/>
        </w:rPr>
      </w:pPr>
      <w:r w:rsidRPr="00B94780">
        <w:rPr>
          <w:b/>
          <w:bCs/>
          <w:sz w:val="24"/>
          <w:szCs w:val="24"/>
          <w:lang w:val="en-US"/>
        </w:rPr>
        <w:drawing>
          <wp:inline distT="0" distB="0" distL="0" distR="0" wp14:anchorId="5AF9C83B" wp14:editId="3B8373DF">
            <wp:extent cx="9535856" cy="4972744"/>
            <wp:effectExtent l="0" t="0" r="825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35856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80CD" w14:textId="374C360E" w:rsidR="00011C45" w:rsidRDefault="00011C45" w:rsidP="00513F1F">
      <w:pPr>
        <w:rPr>
          <w:b/>
          <w:bCs/>
          <w:sz w:val="24"/>
          <w:szCs w:val="24"/>
          <w:lang w:val="en-US"/>
        </w:rPr>
      </w:pPr>
    </w:p>
    <w:p w14:paraId="01C27B0D" w14:textId="7E7AAEC0" w:rsidR="00011C45" w:rsidRDefault="00011C45" w:rsidP="00513F1F">
      <w:pPr>
        <w:rPr>
          <w:b/>
          <w:bCs/>
          <w:sz w:val="24"/>
          <w:szCs w:val="24"/>
          <w:lang w:val="en-US"/>
        </w:rPr>
      </w:pPr>
      <w:r w:rsidRPr="00011C45">
        <w:rPr>
          <w:b/>
          <w:bCs/>
          <w:sz w:val="24"/>
          <w:szCs w:val="24"/>
          <w:lang w:val="en-US"/>
        </w:rPr>
        <w:drawing>
          <wp:inline distT="0" distB="0" distL="0" distR="0" wp14:anchorId="744804FE" wp14:editId="09F48CA6">
            <wp:extent cx="9402487" cy="5115639"/>
            <wp:effectExtent l="0" t="0" r="8255" b="889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402487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E8FF" w14:textId="5C8D522E" w:rsidR="007E30FC" w:rsidRDefault="007E30FC" w:rsidP="00513F1F">
      <w:pPr>
        <w:rPr>
          <w:b/>
          <w:bCs/>
          <w:sz w:val="24"/>
          <w:szCs w:val="24"/>
          <w:lang w:val="en-US"/>
        </w:rPr>
      </w:pPr>
    </w:p>
    <w:p w14:paraId="34969CDB" w14:textId="14FA0382" w:rsidR="007E30FC" w:rsidRDefault="007E30FC" w:rsidP="00513F1F">
      <w:pPr>
        <w:rPr>
          <w:b/>
          <w:bCs/>
          <w:sz w:val="24"/>
          <w:szCs w:val="24"/>
          <w:lang w:val="en-US"/>
        </w:rPr>
      </w:pPr>
      <w:r w:rsidRPr="007E30FC">
        <w:rPr>
          <w:b/>
          <w:bCs/>
          <w:sz w:val="24"/>
          <w:szCs w:val="24"/>
          <w:lang w:val="en-US"/>
        </w:rPr>
        <w:drawing>
          <wp:inline distT="0" distB="0" distL="0" distR="0" wp14:anchorId="5F2F2E82" wp14:editId="30181C13">
            <wp:extent cx="8478433" cy="4544059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78433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500B" w14:textId="7446713C" w:rsidR="00F873A7" w:rsidRDefault="00F873A7" w:rsidP="00513F1F">
      <w:pPr>
        <w:rPr>
          <w:b/>
          <w:bCs/>
          <w:sz w:val="24"/>
          <w:szCs w:val="24"/>
          <w:lang w:val="en-US"/>
        </w:rPr>
      </w:pPr>
      <w:r w:rsidRPr="00F873A7">
        <w:rPr>
          <w:b/>
          <w:bCs/>
          <w:sz w:val="24"/>
          <w:szCs w:val="24"/>
          <w:lang w:val="en-US"/>
        </w:rPr>
        <w:drawing>
          <wp:inline distT="0" distB="0" distL="0" distR="0" wp14:anchorId="2D2C772D" wp14:editId="1DE4B884">
            <wp:extent cx="9326277" cy="5068007"/>
            <wp:effectExtent l="0" t="0" r="825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326277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F63E" w14:textId="4E5D94A5" w:rsidR="005A2AF0" w:rsidRDefault="005A2AF0" w:rsidP="00513F1F">
      <w:pPr>
        <w:rPr>
          <w:b/>
          <w:bCs/>
          <w:sz w:val="24"/>
          <w:szCs w:val="24"/>
          <w:lang w:val="en-US"/>
        </w:rPr>
      </w:pPr>
    </w:p>
    <w:p w14:paraId="771C5BE6" w14:textId="147DF831" w:rsidR="005A2AF0" w:rsidRDefault="005A2AF0" w:rsidP="00513F1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LOCAL SECONDARY INDEX</w:t>
      </w:r>
    </w:p>
    <w:p w14:paraId="3FA72932" w14:textId="335874AF" w:rsidR="005A2AF0" w:rsidRDefault="005A2AF0" w:rsidP="00513F1F">
      <w:pPr>
        <w:rPr>
          <w:b/>
          <w:bCs/>
          <w:sz w:val="24"/>
          <w:szCs w:val="24"/>
          <w:lang w:val="en-US"/>
        </w:rPr>
      </w:pPr>
      <w:r w:rsidRPr="005A2AF0">
        <w:rPr>
          <w:b/>
          <w:bCs/>
          <w:sz w:val="24"/>
          <w:szCs w:val="24"/>
          <w:lang w:val="en-US"/>
        </w:rPr>
        <w:drawing>
          <wp:inline distT="0" distB="0" distL="0" distR="0" wp14:anchorId="21341E46" wp14:editId="677A2BCF">
            <wp:extent cx="9878804" cy="5277587"/>
            <wp:effectExtent l="0" t="0" r="8255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87880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2FFE" w14:textId="6E1B1BFB" w:rsidR="00D80483" w:rsidRDefault="00D80483" w:rsidP="00513F1F">
      <w:pPr>
        <w:rPr>
          <w:b/>
          <w:bCs/>
          <w:sz w:val="24"/>
          <w:szCs w:val="24"/>
          <w:lang w:val="en-US"/>
        </w:rPr>
      </w:pPr>
    </w:p>
    <w:p w14:paraId="210D5DED" w14:textId="2E507108" w:rsidR="00D80483" w:rsidRDefault="00D80483" w:rsidP="00513F1F">
      <w:pPr>
        <w:rPr>
          <w:b/>
          <w:bCs/>
          <w:sz w:val="24"/>
          <w:szCs w:val="24"/>
          <w:lang w:val="en-US"/>
        </w:rPr>
      </w:pPr>
      <w:r w:rsidRPr="00D80483">
        <w:rPr>
          <w:b/>
          <w:bCs/>
          <w:sz w:val="24"/>
          <w:szCs w:val="24"/>
          <w:lang w:val="en-US"/>
        </w:rPr>
        <w:drawing>
          <wp:inline distT="0" distB="0" distL="0" distR="0" wp14:anchorId="6F8CACDB" wp14:editId="02D03749">
            <wp:extent cx="9573961" cy="5277587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73961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1506" w14:textId="5350A5A3" w:rsidR="008F5FCE" w:rsidRDefault="008F5FCE" w:rsidP="00513F1F">
      <w:pPr>
        <w:rPr>
          <w:b/>
          <w:bCs/>
          <w:sz w:val="24"/>
          <w:szCs w:val="24"/>
          <w:lang w:val="en-US"/>
        </w:rPr>
      </w:pPr>
      <w:r w:rsidRPr="008F5FCE">
        <w:rPr>
          <w:b/>
          <w:bCs/>
          <w:sz w:val="24"/>
          <w:szCs w:val="24"/>
          <w:lang w:val="en-US"/>
        </w:rPr>
        <w:drawing>
          <wp:inline distT="0" distB="0" distL="0" distR="0" wp14:anchorId="5F2C67A6" wp14:editId="45913FE5">
            <wp:extent cx="9316750" cy="49917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16750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5068" w14:textId="7F1F6F40" w:rsidR="00F23F37" w:rsidRDefault="00F23F37" w:rsidP="00513F1F">
      <w:pPr>
        <w:rPr>
          <w:b/>
          <w:bCs/>
          <w:sz w:val="24"/>
          <w:szCs w:val="24"/>
          <w:lang w:val="en-US"/>
        </w:rPr>
      </w:pPr>
      <w:r w:rsidRPr="00F23F37">
        <w:rPr>
          <w:b/>
          <w:bCs/>
          <w:sz w:val="24"/>
          <w:szCs w:val="24"/>
          <w:lang w:val="en-US"/>
        </w:rPr>
        <w:drawing>
          <wp:inline distT="0" distB="0" distL="0" distR="0" wp14:anchorId="41A5EA4C" wp14:editId="151A48D1">
            <wp:extent cx="9583487" cy="5039428"/>
            <wp:effectExtent l="0" t="0" r="0" b="889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83487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6402" w14:textId="3183BFB2" w:rsidR="00D23A6C" w:rsidRDefault="00D23A6C" w:rsidP="00513F1F">
      <w:pPr>
        <w:rPr>
          <w:b/>
          <w:bCs/>
          <w:sz w:val="24"/>
          <w:szCs w:val="24"/>
          <w:lang w:val="en-US"/>
        </w:rPr>
      </w:pPr>
    </w:p>
    <w:p w14:paraId="265DD5B9" w14:textId="4B4CF86D" w:rsidR="00D23A6C" w:rsidRDefault="00D23A6C" w:rsidP="00513F1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DYNAMODB STREAMS</w:t>
      </w:r>
    </w:p>
    <w:p w14:paraId="62E33F58" w14:textId="5CA0BFBD" w:rsidR="00D23A6C" w:rsidRDefault="00D23A6C" w:rsidP="00513F1F">
      <w:pPr>
        <w:rPr>
          <w:b/>
          <w:bCs/>
          <w:sz w:val="24"/>
          <w:szCs w:val="24"/>
          <w:lang w:val="en-US"/>
        </w:rPr>
      </w:pPr>
      <w:r w:rsidRPr="00D23A6C">
        <w:rPr>
          <w:b/>
          <w:bCs/>
          <w:sz w:val="24"/>
          <w:szCs w:val="24"/>
          <w:lang w:val="en-US"/>
        </w:rPr>
        <w:drawing>
          <wp:inline distT="0" distB="0" distL="0" distR="0" wp14:anchorId="5E987304" wp14:editId="19815B1E">
            <wp:extent cx="9583487" cy="513469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8348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A980" w14:textId="01BB664D" w:rsidR="001033DD" w:rsidRDefault="001033DD" w:rsidP="00513F1F">
      <w:pPr>
        <w:rPr>
          <w:b/>
          <w:bCs/>
          <w:sz w:val="24"/>
          <w:szCs w:val="24"/>
          <w:lang w:val="en-US"/>
        </w:rPr>
      </w:pPr>
    </w:p>
    <w:p w14:paraId="0D504070" w14:textId="5AC4BF76" w:rsidR="001033DD" w:rsidRDefault="001033DD" w:rsidP="00513F1F">
      <w:pPr>
        <w:rPr>
          <w:b/>
          <w:bCs/>
          <w:sz w:val="24"/>
          <w:szCs w:val="24"/>
          <w:lang w:val="en-US"/>
        </w:rPr>
      </w:pPr>
    </w:p>
    <w:p w14:paraId="48F1FA3C" w14:textId="5D60A6EF" w:rsidR="001033DD" w:rsidRDefault="001033DD" w:rsidP="00513F1F">
      <w:pPr>
        <w:rPr>
          <w:b/>
          <w:bCs/>
          <w:sz w:val="24"/>
          <w:szCs w:val="24"/>
          <w:lang w:val="en-US"/>
        </w:rPr>
      </w:pPr>
      <w:r w:rsidRPr="001033DD">
        <w:rPr>
          <w:b/>
          <w:bCs/>
          <w:sz w:val="24"/>
          <w:szCs w:val="24"/>
          <w:lang w:val="en-US"/>
        </w:rPr>
        <w:drawing>
          <wp:inline distT="0" distB="0" distL="0" distR="0" wp14:anchorId="32EA2CAE" wp14:editId="5CC0D1D2">
            <wp:extent cx="9945488" cy="5410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945488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FAD6" w14:textId="4A7E7B41" w:rsidR="005150F4" w:rsidRDefault="005150F4" w:rsidP="00513F1F">
      <w:pPr>
        <w:rPr>
          <w:b/>
          <w:bCs/>
          <w:sz w:val="24"/>
          <w:szCs w:val="24"/>
          <w:lang w:val="en-US"/>
        </w:rPr>
      </w:pPr>
      <w:r w:rsidRPr="005150F4">
        <w:rPr>
          <w:b/>
          <w:bCs/>
          <w:sz w:val="24"/>
          <w:szCs w:val="24"/>
          <w:lang w:val="en-US"/>
        </w:rPr>
        <w:drawing>
          <wp:inline distT="0" distB="0" distL="0" distR="0" wp14:anchorId="63CDB475" wp14:editId="6590CC09">
            <wp:extent cx="9669224" cy="4896533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69224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59C8" w14:textId="49B939B2" w:rsidR="00257A15" w:rsidRDefault="00257A15" w:rsidP="00513F1F">
      <w:pPr>
        <w:rPr>
          <w:b/>
          <w:bCs/>
          <w:sz w:val="24"/>
          <w:szCs w:val="24"/>
          <w:lang w:val="en-US"/>
        </w:rPr>
      </w:pPr>
      <w:r w:rsidRPr="00257A15">
        <w:rPr>
          <w:b/>
          <w:bCs/>
          <w:sz w:val="24"/>
          <w:szCs w:val="24"/>
          <w:lang w:val="en-US"/>
        </w:rPr>
        <w:drawing>
          <wp:inline distT="0" distB="0" distL="0" distR="0" wp14:anchorId="00743805" wp14:editId="0595BE55">
            <wp:extent cx="9678751" cy="5525271"/>
            <wp:effectExtent l="0" t="0" r="0" b="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678751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507B" w14:textId="77777777" w:rsidR="00E428ED" w:rsidRPr="005A2AF0" w:rsidRDefault="00E428ED" w:rsidP="00513F1F">
      <w:pPr>
        <w:rPr>
          <w:b/>
          <w:bCs/>
          <w:sz w:val="24"/>
          <w:szCs w:val="24"/>
          <w:lang w:val="en-US"/>
        </w:rPr>
      </w:pPr>
    </w:p>
    <w:sectPr w:rsidR="00E428ED" w:rsidRPr="005A2A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F72"/>
    <w:rsid w:val="00011C45"/>
    <w:rsid w:val="001033DD"/>
    <w:rsid w:val="00125F70"/>
    <w:rsid w:val="00131878"/>
    <w:rsid w:val="00206416"/>
    <w:rsid w:val="00257A15"/>
    <w:rsid w:val="003B62EA"/>
    <w:rsid w:val="003F1CB1"/>
    <w:rsid w:val="004E16B2"/>
    <w:rsid w:val="00513F1F"/>
    <w:rsid w:val="005150F4"/>
    <w:rsid w:val="00525F72"/>
    <w:rsid w:val="005A2AF0"/>
    <w:rsid w:val="005D1EBE"/>
    <w:rsid w:val="006C4E18"/>
    <w:rsid w:val="007E30FC"/>
    <w:rsid w:val="008F5FCE"/>
    <w:rsid w:val="009578FA"/>
    <w:rsid w:val="00A17365"/>
    <w:rsid w:val="00AD3996"/>
    <w:rsid w:val="00B94780"/>
    <w:rsid w:val="00BF2139"/>
    <w:rsid w:val="00C01D95"/>
    <w:rsid w:val="00C539A6"/>
    <w:rsid w:val="00D044B6"/>
    <w:rsid w:val="00D10EBC"/>
    <w:rsid w:val="00D23A6C"/>
    <w:rsid w:val="00D27C18"/>
    <w:rsid w:val="00D80483"/>
    <w:rsid w:val="00DA6C0D"/>
    <w:rsid w:val="00DC5C35"/>
    <w:rsid w:val="00E428ED"/>
    <w:rsid w:val="00EF53C2"/>
    <w:rsid w:val="00F23F37"/>
    <w:rsid w:val="00F5536B"/>
    <w:rsid w:val="00F87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CB855"/>
  <w15:chartTrackingRefBased/>
  <w15:docId w15:val="{EDB909F9-6051-4BD3-80EA-6FADF728C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32</cp:revision>
  <dcterms:created xsi:type="dcterms:W3CDTF">2023-01-27T14:51:00Z</dcterms:created>
  <dcterms:modified xsi:type="dcterms:W3CDTF">2023-01-27T18:55:00Z</dcterms:modified>
</cp:coreProperties>
</file>